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F2" w:rsidRDefault="00AA75F2"/>
    <w:p w:rsidR="00510E7D" w:rsidRDefault="00510E7D"/>
    <w:p w:rsidR="00510E7D" w:rsidRPr="00A52951" w:rsidRDefault="00510E7D" w:rsidP="008A4213">
      <w:pPr>
        <w:jc w:val="center"/>
        <w:rPr>
          <w:rFonts w:ascii="Times New Roman" w:hAnsi="Times New Roman" w:cs="Times New Roman"/>
          <w:sz w:val="28"/>
          <w:lang w:val="sr-Cyrl-RS"/>
        </w:rPr>
      </w:pPr>
      <w:r w:rsidRPr="00510E7D">
        <w:rPr>
          <w:rFonts w:ascii="Times New Roman" w:hAnsi="Times New Roman" w:cs="Times New Roman"/>
          <w:sz w:val="28"/>
        </w:rPr>
        <w:t>ЛИСТА РАДНИХ ЗАДАТАКА</w:t>
      </w:r>
      <w:r w:rsidR="00A52951">
        <w:rPr>
          <w:rFonts w:ascii="Times New Roman" w:hAnsi="Times New Roman" w:cs="Times New Roman"/>
          <w:sz w:val="28"/>
        </w:rPr>
        <w:t xml:space="preserve"> – </w:t>
      </w:r>
      <w:r w:rsidR="00A52951">
        <w:rPr>
          <w:rFonts w:ascii="Times New Roman" w:hAnsi="Times New Roman" w:cs="Times New Roman"/>
          <w:sz w:val="28"/>
          <w:lang w:val="sr-Cyrl-RS"/>
        </w:rPr>
        <w:t>ЕКОНОМСКИ ТЕХНИЧАР</w:t>
      </w:r>
    </w:p>
    <w:tbl>
      <w:tblPr>
        <w:tblStyle w:val="TableGrid"/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3262"/>
        <w:gridCol w:w="1436"/>
        <w:gridCol w:w="4544"/>
      </w:tblGrid>
      <w:tr w:rsidR="00510E7D" w:rsidTr="00A52951">
        <w:tc>
          <w:tcPr>
            <w:tcW w:w="3262" w:type="dxa"/>
          </w:tcPr>
          <w:p w:rsidR="00510E7D" w:rsidRDefault="00510E7D" w:rsidP="008A4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Стручна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компетенција</w:t>
            </w:r>
            <w:proofErr w:type="spellEnd"/>
          </w:p>
        </w:tc>
        <w:tc>
          <w:tcPr>
            <w:tcW w:w="1436" w:type="dxa"/>
          </w:tcPr>
          <w:p w:rsidR="00510E7D" w:rsidRDefault="00510E7D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Шифра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радног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задатка</w:t>
            </w:r>
            <w:proofErr w:type="spellEnd"/>
          </w:p>
        </w:tc>
        <w:tc>
          <w:tcPr>
            <w:tcW w:w="4544" w:type="dxa"/>
          </w:tcPr>
          <w:p w:rsidR="00510E7D" w:rsidRDefault="00510E7D" w:rsidP="008A4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Назив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радног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задатка</w:t>
            </w:r>
            <w:proofErr w:type="spellEnd"/>
          </w:p>
        </w:tc>
      </w:tr>
      <w:tr w:rsidR="00A52951" w:rsidTr="00A52951">
        <w:tc>
          <w:tcPr>
            <w:tcW w:w="3262" w:type="dxa"/>
            <w:vMerge w:val="restart"/>
          </w:tcPr>
          <w:p w:rsidR="00A52951" w:rsidRDefault="00A52951" w:rsidP="00510E7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</w:p>
          <w:p w:rsidR="00A52951" w:rsidRPr="00A52951" w:rsidRDefault="00A52951" w:rsidP="00A52951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A52951" w:rsidRDefault="00A52951" w:rsidP="00A52951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A52951" w:rsidRDefault="00A52951" w:rsidP="00A52951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A52951" w:rsidRPr="00A52951" w:rsidRDefault="00A52951" w:rsidP="00A52951">
            <w:pPr>
              <w:rPr>
                <w:rFonts w:ascii="Times New Roman" w:hAnsi="Times New Roman" w:cs="Times New Roman"/>
                <w:sz w:val="28"/>
                <w:lang w:val="sr-Cyrl-RS"/>
              </w:rPr>
            </w:pPr>
          </w:p>
          <w:p w:rsidR="00A52951" w:rsidRDefault="00A52951" w:rsidP="00A52951">
            <w:pPr>
              <w:rPr>
                <w:rFonts w:ascii="Times New Roman" w:hAnsi="Times New Roman" w:cs="Times New Roman"/>
                <w:sz w:val="28"/>
              </w:rPr>
            </w:pPr>
          </w:p>
          <w:p w:rsidR="00A52951" w:rsidRPr="00A52951" w:rsidRDefault="00A52951" w:rsidP="008A4213">
            <w:pPr>
              <w:jc w:val="center"/>
              <w:rPr>
                <w:rFonts w:ascii="Times New Roman" w:hAnsi="Times New Roman" w:cs="Times New Roman"/>
                <w:sz w:val="28"/>
                <w:lang w:val="sr-Cyrl-RS"/>
              </w:rPr>
            </w:pPr>
            <w:r w:rsidRPr="00510E7D">
              <w:rPr>
                <w:rFonts w:ascii="Times New Roman" w:hAnsi="Times New Roman" w:cs="Times New Roman"/>
                <w:sz w:val="28"/>
              </w:rPr>
              <w:t>ОБАВЉАЊЕ РАЧУНОВОДСТВЕНИХ ПОСЛОВА И ПОСЛОВА ОБРА</w:t>
            </w:r>
            <w:r>
              <w:rPr>
                <w:rFonts w:ascii="Times New Roman" w:hAnsi="Times New Roman" w:cs="Times New Roman"/>
                <w:sz w:val="28"/>
                <w:lang w:val="sr-Cyrl-RS"/>
              </w:rPr>
              <w:t>ЧУНА</w:t>
            </w: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A01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A02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A03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A04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A05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A06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A07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A08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A09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A10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A11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A12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A13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A14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  <w:tr w:rsidR="00A52951" w:rsidTr="00A52951">
        <w:tc>
          <w:tcPr>
            <w:tcW w:w="3262" w:type="dxa"/>
            <w:vMerge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6" w:type="dxa"/>
          </w:tcPr>
          <w:p w:rsidR="00A52951" w:rsidRDefault="00A52951" w:rsidP="00A529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A15</w:t>
            </w:r>
          </w:p>
        </w:tc>
        <w:tc>
          <w:tcPr>
            <w:tcW w:w="4544" w:type="dxa"/>
          </w:tcPr>
          <w:p w:rsidR="00A52951" w:rsidRDefault="00A52951" w:rsidP="00510E7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Обављање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рачуноводствених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послова</w:t>
            </w:r>
            <w:proofErr w:type="spellEnd"/>
            <w:r w:rsidRPr="00510E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10E7D">
              <w:rPr>
                <w:rFonts w:ascii="Times New Roman" w:hAnsi="Times New Roman" w:cs="Times New Roman"/>
                <w:sz w:val="28"/>
              </w:rPr>
              <w:t>обрачуна</w:t>
            </w:r>
            <w:proofErr w:type="spellEnd"/>
          </w:p>
        </w:tc>
      </w:tr>
    </w:tbl>
    <w:p w:rsidR="00510E7D" w:rsidRDefault="00510E7D">
      <w:pPr>
        <w:rPr>
          <w:rFonts w:ascii="Times New Roman" w:hAnsi="Times New Roman" w:cs="Times New Roman"/>
          <w:sz w:val="28"/>
        </w:rPr>
      </w:pPr>
    </w:p>
    <w:p w:rsidR="00510E7D" w:rsidRPr="008A4213" w:rsidRDefault="00510E7D">
      <w:pPr>
        <w:rPr>
          <w:rFonts w:ascii="Times New Roman" w:hAnsi="Times New Roman" w:cs="Times New Roman"/>
          <w:sz w:val="28"/>
          <w:lang w:val="sr-Cyrl-RS"/>
        </w:rPr>
      </w:pPr>
    </w:p>
    <w:tbl>
      <w:tblPr>
        <w:tblStyle w:val="TableGrid"/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3205"/>
        <w:gridCol w:w="1411"/>
        <w:gridCol w:w="4464"/>
      </w:tblGrid>
      <w:tr w:rsidR="008A4213" w:rsidRPr="008A4213" w:rsidTr="006F7E89">
        <w:trPr>
          <w:trHeight w:val="371"/>
        </w:trPr>
        <w:tc>
          <w:tcPr>
            <w:tcW w:w="3205" w:type="dxa"/>
          </w:tcPr>
          <w:p w:rsidR="00A52951" w:rsidRPr="006F7E89" w:rsidRDefault="00A52951" w:rsidP="006F7E8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Стручна</w:t>
            </w:r>
            <w:proofErr w:type="spellEnd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t>компетенција</w:t>
            </w:r>
            <w:proofErr w:type="spellEnd"/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A52951" w:rsidRPr="006F7E89" w:rsidRDefault="00A52951" w:rsidP="001425B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t>Шифра</w:t>
            </w:r>
            <w:proofErr w:type="spellEnd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t>радног</w:t>
            </w:r>
            <w:proofErr w:type="spellEnd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t>задатка</w:t>
            </w:r>
            <w:proofErr w:type="spellEnd"/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A52951" w:rsidRPr="006F7E89" w:rsidRDefault="00A52951" w:rsidP="006F7E8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t>Назив</w:t>
            </w:r>
            <w:proofErr w:type="spellEnd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t>радног</w:t>
            </w:r>
            <w:proofErr w:type="spellEnd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F7E89">
              <w:rPr>
                <w:rFonts w:ascii="Times New Roman" w:hAnsi="Times New Roman" w:cs="Times New Roman"/>
                <w:sz w:val="28"/>
                <w:szCs w:val="24"/>
              </w:rPr>
              <w:t>задатка</w:t>
            </w:r>
            <w:proofErr w:type="spellEnd"/>
          </w:p>
        </w:tc>
      </w:tr>
      <w:tr w:rsidR="006F7E89" w:rsidRPr="008A4213" w:rsidTr="006F7E89">
        <w:trPr>
          <w:trHeight w:val="205"/>
        </w:trPr>
        <w:tc>
          <w:tcPr>
            <w:tcW w:w="3205" w:type="dxa"/>
            <w:vMerge w:val="restart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89" w:rsidRPr="008A4213" w:rsidRDefault="006F7E89" w:rsidP="00A5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A5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A5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A5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A5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A5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</w:p>
          <w:p w:rsidR="006F7E89" w:rsidRPr="008A4213" w:rsidRDefault="006F7E89" w:rsidP="00A5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A5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A5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A5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A529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6F7E89" w:rsidRDefault="006F7E89" w:rsidP="008A421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sr-Cyrl-RS"/>
              </w:rPr>
            </w:pPr>
            <w:r w:rsidRPr="006F7E89">
              <w:rPr>
                <w:rFonts w:ascii="Times New Roman" w:hAnsi="Times New Roman" w:cs="Times New Roman"/>
                <w:sz w:val="28"/>
                <w:szCs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  <w:p w:rsidR="006F7E89" w:rsidRPr="006F7E89" w:rsidRDefault="006F7E89" w:rsidP="001425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65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65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65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64" w:type="dxa"/>
            <w:tcBorders>
              <w:bottom w:val="nil"/>
            </w:tcBorders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31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464" w:type="dxa"/>
            <w:tcBorders>
              <w:top w:val="nil"/>
            </w:tcBorders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E89" w:rsidRPr="008A4213" w:rsidTr="006F7E89">
        <w:trPr>
          <w:trHeight w:val="65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65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65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Обављање комерцијалних посло</w:t>
            </w:r>
            <w:bookmarkStart w:id="0" w:name="_GoBack"/>
            <w:bookmarkEnd w:id="0"/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 и послова комуникације и администрације</w:t>
            </w:r>
          </w:p>
        </w:tc>
      </w:tr>
      <w:tr w:rsidR="006F7E89" w:rsidRPr="008A4213" w:rsidTr="006F7E89">
        <w:trPr>
          <w:trHeight w:val="65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65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Б09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65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65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65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65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89">
              <w:rPr>
                <w:rFonts w:ascii="Times New Roman" w:hAnsi="Times New Roman" w:cs="Times New Roman"/>
                <w:sz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434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8A4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42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464" w:type="dxa"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89">
              <w:rPr>
                <w:rFonts w:ascii="Times New Roman" w:hAnsi="Times New Roman" w:cs="Times New Roman"/>
                <w:sz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  <w:tr w:rsidR="006F7E89" w:rsidRPr="008A4213" w:rsidTr="006F7E89">
        <w:trPr>
          <w:trHeight w:val="434"/>
        </w:trPr>
        <w:tc>
          <w:tcPr>
            <w:tcW w:w="3205" w:type="dxa"/>
            <w:vMerge/>
          </w:tcPr>
          <w:p w:rsidR="006F7E89" w:rsidRPr="008A4213" w:rsidRDefault="006F7E89" w:rsidP="0014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F7E89" w:rsidRPr="008A4213" w:rsidRDefault="006F7E89" w:rsidP="0014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Б15</w:t>
            </w:r>
          </w:p>
        </w:tc>
        <w:tc>
          <w:tcPr>
            <w:tcW w:w="4464" w:type="dxa"/>
          </w:tcPr>
          <w:p w:rsidR="006F7E89" w:rsidRPr="006F7E89" w:rsidRDefault="006F7E89" w:rsidP="001425B0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F7E89">
              <w:rPr>
                <w:rFonts w:ascii="Times New Roman" w:hAnsi="Times New Roman" w:cs="Times New Roman"/>
                <w:sz w:val="24"/>
                <w:lang w:val="sr-Cyrl-RS"/>
              </w:rPr>
              <w:t>Обављање комерцијалних послова и послова комуникације и администрације</w:t>
            </w:r>
          </w:p>
        </w:tc>
      </w:tr>
    </w:tbl>
    <w:p w:rsidR="00510E7D" w:rsidRPr="008A4213" w:rsidRDefault="00510E7D">
      <w:pPr>
        <w:rPr>
          <w:rFonts w:ascii="Times New Roman" w:hAnsi="Times New Roman" w:cs="Times New Roman"/>
          <w:sz w:val="24"/>
          <w:szCs w:val="24"/>
        </w:rPr>
      </w:pPr>
    </w:p>
    <w:p w:rsidR="00510E7D" w:rsidRPr="008A4213" w:rsidRDefault="00510E7D">
      <w:pPr>
        <w:rPr>
          <w:rFonts w:ascii="Times New Roman" w:hAnsi="Times New Roman" w:cs="Times New Roman"/>
          <w:sz w:val="32"/>
          <w:lang w:val="sr-Cyrl-RS"/>
        </w:rPr>
      </w:pPr>
    </w:p>
    <w:sectPr w:rsidR="00510E7D" w:rsidRPr="008A4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7D"/>
    <w:rsid w:val="00510E7D"/>
    <w:rsid w:val="006F7E89"/>
    <w:rsid w:val="008A4213"/>
    <w:rsid w:val="00A52951"/>
    <w:rsid w:val="00AA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DEFAB-E5D2-4F2F-927E-D54CC61E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2025-05-28T15:15:00Z</dcterms:created>
  <dcterms:modified xsi:type="dcterms:W3CDTF">2025-05-28T15:51:00Z</dcterms:modified>
</cp:coreProperties>
</file>